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EAE1" w14:textId="785C2AE8" w:rsidR="00F51C12" w:rsidRPr="00B42DD9" w:rsidRDefault="00F51C12" w:rsidP="00B42DD9">
      <w:pPr>
        <w:spacing w:line="592" w:lineRule="exact"/>
        <w:ind w:right="32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B42DD9">
        <w:rPr>
          <w:rFonts w:ascii="Times New Roman" w:eastAsia="黑体" w:hAnsi="Times New Roman" w:cs="Times New Roman"/>
          <w:sz w:val="32"/>
          <w:szCs w:val="32"/>
        </w:rPr>
        <w:t>附件：</w:t>
      </w:r>
    </w:p>
    <w:p w14:paraId="520F7887" w14:textId="77777777" w:rsidR="00F51C12" w:rsidRPr="00B42DD9" w:rsidRDefault="00F51C12" w:rsidP="00B42DD9">
      <w:pPr>
        <w:spacing w:line="592" w:lineRule="exact"/>
        <w:ind w:right="32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42245D8C" w14:textId="02E6EDC3" w:rsidR="00F51C12" w:rsidRPr="00B42DD9" w:rsidRDefault="00F51C12" w:rsidP="00B42DD9">
      <w:pPr>
        <w:spacing w:line="592" w:lineRule="exact"/>
        <w:ind w:right="32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42DD9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26413A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Pr="00B42DD9">
        <w:rPr>
          <w:rFonts w:ascii="Times New Roman" w:eastAsia="方正小标宋简体" w:hAnsi="Times New Roman" w:cs="Times New Roman"/>
          <w:sz w:val="44"/>
          <w:szCs w:val="44"/>
        </w:rPr>
        <w:t>年度合肥市企业技术中心</w:t>
      </w:r>
      <w:r w:rsidR="0026413A" w:rsidRPr="00B42DD9">
        <w:rPr>
          <w:rFonts w:ascii="Times New Roman" w:eastAsia="方正小标宋简体" w:hAnsi="Times New Roman" w:cs="Times New Roman"/>
          <w:sz w:val="44"/>
          <w:szCs w:val="44"/>
        </w:rPr>
        <w:t>拟认定</w:t>
      </w:r>
      <w:r w:rsidRPr="00B42DD9">
        <w:rPr>
          <w:rFonts w:ascii="Times New Roman" w:eastAsia="方正小标宋简体" w:hAnsi="Times New Roman" w:cs="Times New Roman"/>
          <w:sz w:val="44"/>
          <w:szCs w:val="44"/>
        </w:rPr>
        <w:t>名</w:t>
      </w:r>
      <w:r w:rsidR="0026413A">
        <w:rPr>
          <w:rFonts w:ascii="Times New Roman" w:eastAsia="方正小标宋简体" w:hAnsi="Times New Roman" w:cs="Times New Roman" w:hint="eastAsia"/>
          <w:sz w:val="44"/>
          <w:szCs w:val="44"/>
        </w:rPr>
        <w:t>单</w:t>
      </w:r>
    </w:p>
    <w:p w14:paraId="0825A44C" w14:textId="77777777" w:rsidR="00F51C12" w:rsidRPr="00B42DD9" w:rsidRDefault="00F51C12" w:rsidP="00B42DD9">
      <w:pPr>
        <w:spacing w:line="592" w:lineRule="exact"/>
        <w:rPr>
          <w:rFonts w:ascii="Times New Roman" w:hAnsi="Times New Roman" w:cs="Times New Roman"/>
        </w:rPr>
      </w:pPr>
    </w:p>
    <w:p w14:paraId="18BB7887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安徽交控工程集团有限公司技术中心</w:t>
      </w:r>
    </w:p>
    <w:p w14:paraId="6B0B8BC3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合肥格易集成电路有限公司技术中心</w:t>
      </w:r>
    </w:p>
    <w:p w14:paraId="34FDA4F0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中铁物总资源科技有限公司技术中心</w:t>
      </w:r>
    </w:p>
    <w:p w14:paraId="01AD50A6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合肥博大精密科技有限公司技术中心</w:t>
      </w:r>
    </w:p>
    <w:p w14:paraId="70FBB264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5.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合肥融捷能源材料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有限公司技术中心</w:t>
      </w:r>
    </w:p>
    <w:p w14:paraId="02F7881E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合肥市卓怡恒通信息安全有限公司技术中心</w:t>
      </w:r>
    </w:p>
    <w:p w14:paraId="6D2D8C96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7.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安徽深蓝医疗科技股份有限公司技术中心</w:t>
      </w:r>
    </w:p>
    <w:p w14:paraId="07773E59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8.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合肥维信诺科技有限公司技术中心</w:t>
      </w:r>
    </w:p>
    <w:p w14:paraId="049F9D73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9.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天威保变（合肥）变压器有限公司技术中心</w:t>
      </w:r>
    </w:p>
    <w:p w14:paraId="7A67F255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10.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桐玉建设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集团有限公司技术中心</w:t>
      </w:r>
    </w:p>
    <w:p w14:paraId="00C89182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11.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合肥康诺生物制药有限公司技术中心</w:t>
      </w:r>
    </w:p>
    <w:p w14:paraId="2982C7A0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12.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安徽和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鼎机电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设备有限公司技术中心</w:t>
      </w:r>
    </w:p>
    <w:p w14:paraId="1930FCBA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13.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合肥龙发包装有限公司技术中心</w:t>
      </w:r>
    </w:p>
    <w:p w14:paraId="075C2202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14.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合肥阳光电动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力科技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有限公司技术中心</w:t>
      </w:r>
    </w:p>
    <w:p w14:paraId="74916BEC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15.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合肥英睿系统技术有限公司技术中心</w:t>
      </w:r>
    </w:p>
    <w:p w14:paraId="09E61FFB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16.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合肥环宇电线电缆有限责任公司技术中心</w:t>
      </w:r>
    </w:p>
    <w:p w14:paraId="5C6596F4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17.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合肥工大建设监理有限责任公司技术中心</w:t>
      </w:r>
    </w:p>
    <w:p w14:paraId="405D0660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18.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安徽微特电机科技有限公司技术中心</w:t>
      </w:r>
    </w:p>
    <w:p w14:paraId="4BCA74C1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19.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中节能（肥西）环保能源有限公司技术中心</w:t>
      </w:r>
    </w:p>
    <w:p w14:paraId="30EDEED3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20.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合肥众禾动力新能源科技有限公司技术中心</w:t>
      </w:r>
    </w:p>
    <w:p w14:paraId="32EFDEE8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21.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合肥安宇复合材料有限公司技术中心</w:t>
      </w:r>
    </w:p>
    <w:p w14:paraId="37474459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22.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安徽佑开科技有限公司技术中心</w:t>
      </w:r>
    </w:p>
    <w:p w14:paraId="4415CA8C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23.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五粮泰生物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科技有限公司技术中心</w:t>
      </w:r>
    </w:p>
    <w:p w14:paraId="130829E4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24.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庐江和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润科技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有限公司技术中心</w:t>
      </w:r>
    </w:p>
    <w:p w14:paraId="3B3BB8D1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25.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合肥星源新能源材料有限公司技术中心</w:t>
      </w:r>
    </w:p>
    <w:p w14:paraId="7D2DEB1C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26.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合肥埃科光电科技股份有限公司技术中心</w:t>
      </w:r>
    </w:p>
    <w:p w14:paraId="65A1926C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27.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翰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博星辰高新材料有限公司技术中心</w:t>
      </w:r>
    </w:p>
    <w:p w14:paraId="027B1FD1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28.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安徽宝葫芦信息科技集团股份有限公司技术中心</w:t>
      </w:r>
    </w:p>
    <w:p w14:paraId="48803B97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29.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安徽三禾一信息科技有限公司技术中心</w:t>
      </w:r>
    </w:p>
    <w:p w14:paraId="7A7ADF34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30.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安徽省征信股份有限公司技术中心</w:t>
      </w:r>
    </w:p>
    <w:p w14:paraId="56D1CC72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31.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百达文化科技有限公司技术中心</w:t>
      </w:r>
    </w:p>
    <w:p w14:paraId="499D034F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32.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合肥高贝斯医疗卫生用品有限公司技术中心</w:t>
      </w:r>
    </w:p>
    <w:p w14:paraId="2794DBFF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33.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安徽省中兴工程监理有限公司技术中心</w:t>
      </w:r>
    </w:p>
    <w:p w14:paraId="14C88780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34.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合肥市恒新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基电子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有限公司技术中心</w:t>
      </w:r>
    </w:p>
    <w:p w14:paraId="6C030660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35.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朗坤物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联网有限公司技术中心</w:t>
      </w:r>
    </w:p>
    <w:p w14:paraId="4B1878A6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36.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安徽世绿环保科技有限公司技术中心</w:t>
      </w:r>
    </w:p>
    <w:p w14:paraId="04D9682D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37.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合肥硕源工程机械配件有限公司技术中心</w:t>
      </w:r>
    </w:p>
    <w:p w14:paraId="237E4118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38.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安徽省七星工程测试有限公司技术中心</w:t>
      </w:r>
    </w:p>
    <w:p w14:paraId="3D93F8C8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39.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合肥芯谷微电子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有限公司技术中心</w:t>
      </w:r>
    </w:p>
    <w:p w14:paraId="70BBD9EF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40.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合肥富煌君达高科信息技术有限公司技术中心</w:t>
      </w:r>
    </w:p>
    <w:p w14:paraId="71A49863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41.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合肥常春藤移动科技有限公司技术中心</w:t>
      </w:r>
    </w:p>
    <w:p w14:paraId="527703D4" w14:textId="06B482F6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42.</w:t>
      </w:r>
      <w:r w:rsidR="00670411" w:rsidRPr="00670411">
        <w:rPr>
          <w:rFonts w:hint="eastAsia"/>
        </w:rPr>
        <w:t xml:space="preserve"> </w:t>
      </w:r>
      <w:r w:rsidR="00670411" w:rsidRPr="00670411">
        <w:rPr>
          <w:rFonts w:ascii="Times New Roman" w:eastAsia="仿宋_GB2312" w:hAnsi="Times New Roman" w:hint="eastAsia"/>
          <w:kern w:val="0"/>
          <w:sz w:val="32"/>
          <w:szCs w:val="32"/>
        </w:rPr>
        <w:t>视</w:t>
      </w:r>
      <w:proofErr w:type="gramStart"/>
      <w:r w:rsidR="00670411" w:rsidRPr="00670411">
        <w:rPr>
          <w:rFonts w:ascii="Times New Roman" w:eastAsia="仿宋_GB2312" w:hAnsi="Times New Roman" w:hint="eastAsia"/>
          <w:kern w:val="0"/>
          <w:sz w:val="32"/>
          <w:szCs w:val="32"/>
        </w:rPr>
        <w:t>涯</w:t>
      </w:r>
      <w:proofErr w:type="gramEnd"/>
      <w:r w:rsidR="00670411" w:rsidRPr="00670411">
        <w:rPr>
          <w:rFonts w:ascii="Times New Roman" w:eastAsia="仿宋_GB2312" w:hAnsi="Times New Roman" w:hint="eastAsia"/>
          <w:kern w:val="0"/>
          <w:sz w:val="32"/>
          <w:szCs w:val="32"/>
        </w:rPr>
        <w:t>科技股份有限公司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技术中心</w:t>
      </w:r>
    </w:p>
    <w:p w14:paraId="3ADAAB37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43.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博侃电气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（合肥）有限公司技术中心</w:t>
      </w:r>
    </w:p>
    <w:p w14:paraId="71E73698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44.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人和数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智科技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有限公司技术中心</w:t>
      </w:r>
    </w:p>
    <w:p w14:paraId="4E264859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45.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安徽天工标识标牌股份有限公司技术中心</w:t>
      </w:r>
    </w:p>
    <w:p w14:paraId="2DB26429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46.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安徽华测检测技术有限公司技术中心</w:t>
      </w:r>
    </w:p>
    <w:p w14:paraId="2FB94CF7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47.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安徽维德电源有限公司技术中心</w:t>
      </w:r>
    </w:p>
    <w:p w14:paraId="72CA71ED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48.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合肥久享汽车零部件有限责任公司技术中心</w:t>
      </w:r>
    </w:p>
    <w:p w14:paraId="5B8174E7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49.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合肥万豪能源设备有限责任公司技术中心</w:t>
      </w:r>
    </w:p>
    <w:p w14:paraId="106E99AA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50.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安徽金海迪尔信息技术有限责任公司技术中心</w:t>
      </w:r>
    </w:p>
    <w:p w14:paraId="7E09B6C4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51.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安徽江河智能装备集团有限公司技术中心</w:t>
      </w:r>
    </w:p>
    <w:p w14:paraId="55B57D41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52.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安徽省路桥试验检测有限公司技术中心</w:t>
      </w:r>
    </w:p>
    <w:p w14:paraId="2E9310CA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53.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安徽数智建造研究院有限公司技术中心</w:t>
      </w:r>
    </w:p>
    <w:p w14:paraId="5AF7D79E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54.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合肥陶陶新材料科技有限公司技术中心</w:t>
      </w:r>
    </w:p>
    <w:p w14:paraId="7117B81D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55.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中聚和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成电子材料有限公司技术中心</w:t>
      </w:r>
    </w:p>
    <w:p w14:paraId="35FF2A12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56.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安徽优旦科技有限公司技术中心</w:t>
      </w:r>
    </w:p>
    <w:p w14:paraId="18FDBFFF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57.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合肥贝禹电子科技有限公司技术中心</w:t>
      </w:r>
    </w:p>
    <w:p w14:paraId="59BB49BD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58.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安徽宏路新材料科技有限公司技术中心</w:t>
      </w:r>
    </w:p>
    <w:p w14:paraId="0108C908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59.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安徽宏业塑业有限公司技术中心</w:t>
      </w:r>
    </w:p>
    <w:p w14:paraId="4914E490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60.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安徽新境界自动化技术有限公司技术中心</w:t>
      </w:r>
    </w:p>
    <w:p w14:paraId="41914C0B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61.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安徽禾美环保集团有限公司技术中心</w:t>
      </w:r>
    </w:p>
    <w:p w14:paraId="7E1F1E3B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62.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安徽省庆云医药股份有限公司技术中心</w:t>
      </w:r>
    </w:p>
    <w:p w14:paraId="0AD7AE47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63.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合肥轩赢木业有限公司技术中心</w:t>
      </w:r>
    </w:p>
    <w:p w14:paraId="0F45A28D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64.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巢湖市金业电工机械有限公司技术中心</w:t>
      </w:r>
    </w:p>
    <w:p w14:paraId="7D79BD02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65.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安徽昊东食品科技有限公司技术中心</w:t>
      </w:r>
    </w:p>
    <w:p w14:paraId="4254E200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66.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安徽纯源镀膜科技有限公司技术中心</w:t>
      </w:r>
    </w:p>
    <w:p w14:paraId="4D6EDF9C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67.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合肥新思路智能科技有限公司技术中心</w:t>
      </w:r>
    </w:p>
    <w:p w14:paraId="318533B2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68.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安徽安龙基因科技有限公司技术中心</w:t>
      </w:r>
    </w:p>
    <w:p w14:paraId="5E1D0D34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69.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铁</w:t>
      </w:r>
      <w:proofErr w:type="gramStart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科创恒</w:t>
      </w:r>
      <w:proofErr w:type="gramEnd"/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新材料科技有限公司技术中心</w:t>
      </w:r>
    </w:p>
    <w:p w14:paraId="1B90600E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70.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合肥非度信息技术有限公司技术中心</w:t>
      </w:r>
    </w:p>
    <w:p w14:paraId="0CC1BC9A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71.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安徽海峰分析测试科技有限公司技术中心</w:t>
      </w:r>
    </w:p>
    <w:p w14:paraId="7F6D064E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72.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安徽省庐江县华益橡胶制品有限公司技术中心</w:t>
      </w:r>
    </w:p>
    <w:p w14:paraId="1497DE8B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73.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安徽至博光电科技股份有限公司技术中心</w:t>
      </w:r>
    </w:p>
    <w:p w14:paraId="214125E2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74.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安徽能通新能源科技有限公司技术中心</w:t>
      </w:r>
    </w:p>
    <w:p w14:paraId="5B570918" w14:textId="77777777" w:rsidR="0026413A" w:rsidRPr="0026413A" w:rsidRDefault="0026413A" w:rsidP="0026413A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75.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安徽世倾环保科技有限公司技术中心</w:t>
      </w:r>
    </w:p>
    <w:p w14:paraId="5AFA4C21" w14:textId="645BD636" w:rsidR="0026413A" w:rsidRPr="0026413A" w:rsidRDefault="0026413A" w:rsidP="0026413A">
      <w:pPr>
        <w:spacing w:line="592" w:lineRule="exact"/>
        <w:ind w:right="317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76.</w:t>
      </w:r>
      <w:r w:rsidRPr="0026413A">
        <w:rPr>
          <w:rFonts w:ascii="Times New Roman" w:eastAsia="仿宋_GB2312" w:hAnsi="Times New Roman" w:hint="eastAsia"/>
          <w:kern w:val="0"/>
          <w:sz w:val="32"/>
          <w:szCs w:val="32"/>
        </w:rPr>
        <w:t>合肥国瑞集成建筑科技有限公司技术中心</w:t>
      </w:r>
    </w:p>
    <w:p w14:paraId="68C9AEDA" w14:textId="719026A0" w:rsidR="00067B9C" w:rsidRPr="00B42DD9" w:rsidRDefault="00067B9C" w:rsidP="00B42DD9">
      <w:pPr>
        <w:spacing w:line="592" w:lineRule="exact"/>
        <w:ind w:right="318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067B9C" w:rsidRPr="00B42DD9" w:rsidSect="0026413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5CDB" w14:textId="77777777" w:rsidR="006939EB" w:rsidRDefault="006939EB" w:rsidP="00C91B19">
      <w:r>
        <w:separator/>
      </w:r>
    </w:p>
  </w:endnote>
  <w:endnote w:type="continuationSeparator" w:id="0">
    <w:p w14:paraId="7B587E30" w14:textId="77777777" w:rsidR="006939EB" w:rsidRDefault="006939EB" w:rsidP="00C9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4C39" w14:textId="77777777" w:rsidR="006939EB" w:rsidRDefault="006939EB" w:rsidP="00C91B19">
      <w:r>
        <w:separator/>
      </w:r>
    </w:p>
  </w:footnote>
  <w:footnote w:type="continuationSeparator" w:id="0">
    <w:p w14:paraId="0CB7F4D4" w14:textId="77777777" w:rsidR="006939EB" w:rsidRDefault="006939EB" w:rsidP="00C9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B9C"/>
    <w:rsid w:val="00013EDD"/>
    <w:rsid w:val="00067B9C"/>
    <w:rsid w:val="00103DB4"/>
    <w:rsid w:val="00113AF0"/>
    <w:rsid w:val="001D02E3"/>
    <w:rsid w:val="001F39D0"/>
    <w:rsid w:val="0026413A"/>
    <w:rsid w:val="002F3578"/>
    <w:rsid w:val="003A7598"/>
    <w:rsid w:val="003F2079"/>
    <w:rsid w:val="004E02D9"/>
    <w:rsid w:val="00537AC4"/>
    <w:rsid w:val="00554BD8"/>
    <w:rsid w:val="006012E7"/>
    <w:rsid w:val="00670411"/>
    <w:rsid w:val="006939EB"/>
    <w:rsid w:val="006A65BA"/>
    <w:rsid w:val="006C7B23"/>
    <w:rsid w:val="00761FD2"/>
    <w:rsid w:val="0085403E"/>
    <w:rsid w:val="009B569A"/>
    <w:rsid w:val="00A521A9"/>
    <w:rsid w:val="00A77E17"/>
    <w:rsid w:val="00B42DD9"/>
    <w:rsid w:val="00B745C8"/>
    <w:rsid w:val="00C15402"/>
    <w:rsid w:val="00C91B19"/>
    <w:rsid w:val="00CF524F"/>
    <w:rsid w:val="00F5041E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87C48"/>
  <w15:docId w15:val="{6EAD6FF7-CD9E-4CB7-86C3-E2E5DE04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5C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67B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B9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7B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67B9C"/>
    <w:rPr>
      <w:b/>
      <w:bCs/>
    </w:rPr>
  </w:style>
  <w:style w:type="paragraph" w:styleId="a5">
    <w:name w:val="header"/>
    <w:basedOn w:val="a"/>
    <w:link w:val="a6"/>
    <w:uiPriority w:val="99"/>
    <w:unhideWhenUsed/>
    <w:rsid w:val="00C9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91B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9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91B1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F524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F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237</Words>
  <Characters>1356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昂扬</dc:creator>
  <cp:lastModifiedBy>李 亚会</cp:lastModifiedBy>
  <cp:revision>16</cp:revision>
  <cp:lastPrinted>2022-06-08T03:07:00Z</cp:lastPrinted>
  <dcterms:created xsi:type="dcterms:W3CDTF">2021-07-01T02:08:00Z</dcterms:created>
  <dcterms:modified xsi:type="dcterms:W3CDTF">2022-06-08T08:03:00Z</dcterms:modified>
</cp:coreProperties>
</file>