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方正仿宋_GBK" w:eastAsia="方正仿宋_GBK"/>
          <w:sz w:val="32"/>
          <w:szCs w:val="32"/>
        </w:rPr>
      </w:pPr>
    </w:p>
    <w:tbl>
      <w:tblPr>
        <w:tblStyle w:val="4"/>
        <w:tblW w:w="8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544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43" w:type="dxa"/>
            <w:tcMar>
              <w:left w:w="0" w:type="dxa"/>
              <w:right w:w="0" w:type="dxa"/>
            </w:tcMar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奖补类别：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404" w:type="dxa"/>
          </w:tcPr>
          <w:p>
            <w:pPr>
              <w:ind w:right="735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 w:cs="宋体"/>
          <w:sz w:val="24"/>
          <w:szCs w:val="21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Host Control51" w:shapeid="_x0000_i1025"/>
        </w:object>
      </w:r>
      <w:r>
        <w:rPr>
          <w:sz w:val="10"/>
        </w:rPr>
        <w:t xml:space="preserve"> </w:t>
      </w:r>
    </w:p>
    <w:p>
      <w:pPr>
        <w:ind w:left="210"/>
        <w:rPr>
          <w:sz w:val="10"/>
        </w:rPr>
      </w:pPr>
    </w:p>
    <w:p>
      <w:pPr>
        <w:ind w:left="210"/>
        <w:rPr>
          <w:sz w:val="10"/>
        </w:rPr>
      </w:pPr>
    </w:p>
    <w:p>
      <w:pPr>
        <w:jc w:val="center"/>
        <w:rPr>
          <w:rFonts w:ascii="黑体" w:hAnsi="宋体" w:eastAsia="黑体" w:cs="黑体"/>
          <w:b/>
          <w:sz w:val="48"/>
          <w:szCs w:val="48"/>
        </w:rPr>
      </w:pPr>
      <w:r>
        <w:rPr>
          <w:rFonts w:hint="eastAsia" w:ascii="黑体" w:hAnsi="宋体" w:eastAsia="黑体" w:cs="黑体"/>
          <w:b/>
          <w:sz w:val="48"/>
          <w:szCs w:val="48"/>
        </w:rPr>
        <w:t>滁州市科技创新</w:t>
      </w:r>
      <w:r>
        <w:rPr>
          <w:rFonts w:hint="eastAsia" w:ascii="黑体" w:hAnsi="宋体" w:eastAsia="黑体" w:cs="黑体"/>
          <w:b/>
          <w:sz w:val="48"/>
          <w:szCs w:val="48"/>
          <w:lang w:eastAsia="zh-CN"/>
        </w:rPr>
        <w:t>有关</w:t>
      </w:r>
      <w:r>
        <w:rPr>
          <w:rFonts w:hint="eastAsia" w:ascii="黑体" w:hAnsi="宋体" w:eastAsia="黑体" w:cs="黑体"/>
          <w:b/>
          <w:sz w:val="48"/>
          <w:szCs w:val="48"/>
        </w:rPr>
        <w:t>政策兑现</w:t>
      </w:r>
    </w:p>
    <w:p>
      <w:pPr>
        <w:jc w:val="center"/>
        <w:rPr>
          <w:rFonts w:ascii="黑体" w:hAnsi="宋体" w:eastAsia="黑体" w:cs="黑体"/>
          <w:b/>
          <w:sz w:val="48"/>
          <w:szCs w:val="48"/>
        </w:rPr>
      </w:pPr>
      <w:r>
        <w:rPr>
          <w:rFonts w:hint="eastAsia" w:ascii="黑体" w:hAnsi="宋体" w:eastAsia="黑体" w:cs="黑体"/>
          <w:b/>
          <w:sz w:val="48"/>
          <w:szCs w:val="48"/>
        </w:rPr>
        <w:t>申请表</w:t>
      </w:r>
    </w:p>
    <w:p>
      <w:pPr>
        <w:spacing w:line="560" w:lineRule="exact"/>
        <w:jc w:val="left"/>
        <w:rPr>
          <w:rFonts w:ascii="黑体" w:eastAsia="黑体" w:cs="黑体"/>
          <w:sz w:val="28"/>
        </w:rPr>
      </w:pPr>
    </w:p>
    <w:p>
      <w:pPr>
        <w:spacing w:line="560" w:lineRule="exact"/>
        <w:jc w:val="left"/>
        <w:rPr>
          <w:rFonts w:ascii="黑体" w:eastAsia="黑体" w:cs="黑体"/>
          <w:sz w:val="28"/>
        </w:rPr>
      </w:pPr>
    </w:p>
    <w:p>
      <w:pPr>
        <w:spacing w:line="560" w:lineRule="exact"/>
        <w:jc w:val="left"/>
        <w:rPr>
          <w:rFonts w:ascii="黑体" w:eastAsia="黑体" w:cs="黑体"/>
          <w:sz w:val="28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70"/>
        <w:gridCol w:w="1607"/>
        <w:gridCol w:w="1417"/>
        <w:gridCol w:w="1586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项目名称：</w:t>
            </w:r>
          </w:p>
        </w:tc>
        <w:tc>
          <w:tcPr>
            <w:tcW w:w="7138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申请单位：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XXX有限公司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单位地址：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XX市XX县XX路XX号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黑体" w:hAnsi="宋体" w:eastAsia="黑体" w:cs="黑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w w:val="83"/>
                <w:kern w:val="0"/>
                <w:sz w:val="24"/>
              </w:rPr>
              <w:t>法人代表：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手机号码：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联系电话：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4" w:type="dxa"/>
            <w:gridSpan w:val="2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属地科技管理部门：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XXX县科技局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4" w:type="dxa"/>
            <w:gridSpan w:val="2"/>
            <w:vAlign w:val="bottom"/>
          </w:tcPr>
          <w:p>
            <w:pPr>
              <w:widowControl/>
              <w:rPr>
                <w:rFonts w:ascii="黑体" w:hAnsi="宋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申报日期：</w:t>
            </w:r>
          </w:p>
        </w:tc>
        <w:tc>
          <w:tcPr>
            <w:tcW w:w="576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黑体" w:hAnsi="宋体" w:eastAsia="黑体" w:cs="黑体"/>
                <w:kern w:val="0"/>
                <w:sz w:val="24"/>
              </w:rPr>
              <w:t>年X年X月</w:t>
            </w:r>
          </w:p>
        </w:tc>
      </w:tr>
    </w:tbl>
    <w:p>
      <w:pPr>
        <w:spacing w:line="560" w:lineRule="exact"/>
        <w:ind w:left="1980" w:hanging="1440"/>
        <w:jc w:val="left"/>
        <w:rPr>
          <w:rFonts w:ascii="黑体" w:eastAsia="黑体" w:cs="黑体"/>
          <w:sz w:val="28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 w:cs="宋体"/>
          <w:b/>
          <w:sz w:val="30"/>
        </w:rPr>
      </w:pPr>
    </w:p>
    <w:p>
      <w:pPr>
        <w:tabs>
          <w:tab w:val="left" w:pos="720"/>
        </w:tabs>
        <w:spacing w:line="360" w:lineRule="exact"/>
        <w:jc w:val="both"/>
        <w:rPr>
          <w:rFonts w:ascii="宋体" w:cs="宋体"/>
          <w:b/>
          <w:sz w:val="30"/>
        </w:rPr>
      </w:pPr>
      <w:bookmarkStart w:id="0" w:name="_GoBack"/>
      <w:bookmarkEnd w:id="0"/>
    </w:p>
    <w:p>
      <w:pPr>
        <w:spacing w:line="360" w:lineRule="exact"/>
        <w:jc w:val="center"/>
        <w:rPr>
          <w:rFonts w:ascii="宋体" w:cs="宋体"/>
          <w:b/>
          <w:color w:val="000000"/>
          <w:sz w:val="30"/>
        </w:rPr>
      </w:pPr>
      <w:r>
        <w:rPr>
          <w:rFonts w:hint="eastAsia" w:ascii="宋体" w:cs="宋体"/>
          <w:b/>
          <w:color w:val="000000"/>
          <w:sz w:val="30"/>
        </w:rPr>
        <w:t>滁州市科学技术局</w:t>
      </w:r>
    </w:p>
    <w:p>
      <w:pPr>
        <w:spacing w:line="360" w:lineRule="exact"/>
        <w:jc w:val="center"/>
        <w:rPr>
          <w:rFonts w:ascii="宋体" w:cs="宋体"/>
          <w:b/>
          <w:color w:val="000000"/>
          <w:sz w:val="30"/>
        </w:rPr>
      </w:pPr>
      <w:r>
        <w:rPr>
          <w:rFonts w:hint="eastAsia" w:ascii="宋体" w:cs="宋体"/>
          <w:b/>
          <w:color w:val="000000"/>
          <w:sz w:val="30"/>
        </w:rPr>
        <w:t>二〇二</w:t>
      </w:r>
      <w:r>
        <w:rPr>
          <w:rFonts w:hint="eastAsia" w:ascii="宋体" w:cs="宋体"/>
          <w:b/>
          <w:color w:val="000000"/>
          <w:sz w:val="30"/>
          <w:lang w:eastAsia="zh-CN"/>
        </w:rPr>
        <w:t>二</w:t>
      </w:r>
      <w:r>
        <w:rPr>
          <w:rFonts w:hint="eastAsia" w:ascii="宋体" w:cs="宋体"/>
          <w:b/>
          <w:color w:val="000000"/>
          <w:sz w:val="30"/>
        </w:rPr>
        <w:t>年 制</w:t>
      </w:r>
    </w:p>
    <w:p>
      <w:pPr>
        <w:spacing w:line="360" w:lineRule="exact"/>
        <w:ind w:left="720" w:leftChars="343" w:firstLine="3602" w:firstLineChars="1196"/>
        <w:rPr>
          <w:rFonts w:ascii="宋体" w:cs="宋体"/>
          <w:b/>
          <w:color w:val="000000"/>
          <w:sz w:val="30"/>
        </w:rPr>
      </w:pPr>
    </w:p>
    <w:p>
      <w:pPr>
        <w:rPr>
          <w:b/>
        </w:rPr>
      </w:pPr>
      <w:r>
        <w:rPr>
          <w:rFonts w:hint="eastAsia" w:ascii="宋体"/>
          <w:b/>
          <w:color w:val="000000"/>
          <w:sz w:val="30"/>
        </w:rPr>
        <w:br w:type="page"/>
      </w:r>
      <w:r>
        <w:rPr>
          <w:rFonts w:hint="eastAsia" w:ascii="宋体"/>
          <w:b/>
          <w:color w:val="000000"/>
          <w:sz w:val="30"/>
        </w:rPr>
        <w:t>一、</w:t>
      </w:r>
      <w:r>
        <w:rPr>
          <w:rFonts w:hint="eastAsia" w:cs="宋体"/>
          <w:b/>
          <w:sz w:val="28"/>
          <w:szCs w:val="28"/>
        </w:rPr>
        <w:t>单位基本情况</w:t>
      </w:r>
    </w:p>
    <w:tbl>
      <w:tblPr>
        <w:tblStyle w:val="4"/>
        <w:tblpPr w:leftFromText="180" w:rightFromText="180" w:vertAnchor="text" w:horzAnchor="margin" w:tblpY="16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36"/>
        <w:gridCol w:w="1668"/>
        <w:gridCol w:w="510"/>
        <w:gridCol w:w="72"/>
        <w:gridCol w:w="1698"/>
        <w:gridCol w:w="603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szCs w:val="21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highlight w:val="none"/>
              </w:rPr>
              <w:t>组织机构代码/统一社会信用代码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银行名称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开户银行（地址）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开户名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开户账号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所属技术领域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2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是否建有研发机构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□ 国家级   □ 省级    □ 市级    □企业自建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是否建在省级以上高新技术产业（开发）园区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园区名称：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是否建在战略性新兴产业集聚发展基地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战略性新兴产业集聚发展基地名称：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是否有效期内高新技术企业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高新技术企业证书编号：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是否创新型（试点）企业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□国家级 □省级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bCs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法定代表人姓名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法定代表人手机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项目负责人姓名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职工总数（人）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其中：直接从事研发人员数（人）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其中：副高级职称及以上（人）数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博士学历（人）数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二、项目基本情况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123"/>
        <w:gridCol w:w="2377"/>
        <w:gridCol w:w="2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7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szCs w:val="21"/>
              </w:rPr>
              <w:t>认定时间</w:t>
            </w:r>
          </w:p>
        </w:tc>
        <w:tc>
          <w:tcPr>
            <w:tcW w:w="67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XX年XX月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  <w:szCs w:val="21"/>
              </w:rPr>
              <w:t xml:space="preserve">认定等级  </w:t>
            </w: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67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 xml:space="preserve">       □国家级     </w:t>
            </w:r>
            <w:r>
              <w:rPr>
                <w:rFonts w:hint="eastAsia" w:ascii="宋体" w:hAnsi="宋体"/>
                <w:b/>
                <w:bCs/>
              </w:rPr>
              <w:t xml:space="preserve">  </w:t>
            </w:r>
            <w:r>
              <w:rPr>
                <w:rFonts w:hint="eastAsia" w:ascii="宋体" w:hAnsi="宋体"/>
              </w:rPr>
              <w:t xml:space="preserve"> □省级         □市级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项目联系人姓名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</w:p>
        </w:tc>
        <w:tc>
          <w:tcPr>
            <w:tcW w:w="237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联系人手机</w:t>
            </w:r>
          </w:p>
        </w:tc>
        <w:tc>
          <w:tcPr>
            <w:tcW w:w="2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申请市级奖补金额（万元）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7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</w:rPr>
              <w:t>申请县（市）、区级奖补金额（万元）</w:t>
            </w:r>
          </w:p>
        </w:tc>
        <w:tc>
          <w:tcPr>
            <w:tcW w:w="2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r>
              <w:rPr>
                <w:rFonts w:hint="eastAsia" w:ascii="宋体" w:hAnsi="宋体"/>
              </w:rPr>
              <w:t>申请奖补依据</w:t>
            </w:r>
          </w:p>
        </w:tc>
        <w:tc>
          <w:tcPr>
            <w:tcW w:w="67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</w:tbl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三、需提交的附件证明材料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5062"/>
        <w:gridCol w:w="1108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Lines="25"/>
              <w:jc w:val="center"/>
              <w:outlineLvl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材料名称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必备材料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b/>
              </w:rPr>
              <w:t> 1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Lines="25"/>
              <w:jc w:val="left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宋体" w:hAnsi="宋体"/>
              </w:rPr>
              <w:t>企业营业执照(复印件）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b/>
              </w:rPr>
              <w:t> 2</w:t>
            </w:r>
          </w:p>
        </w:tc>
        <w:tc>
          <w:tcPr>
            <w:tcW w:w="5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仿宋_GB2312"/>
                <w:lang w:eastAsia="zh-CN"/>
              </w:rPr>
              <w:t>其他相关证明材料（详见申报须知）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四、申请承诺</w:t>
      </w:r>
    </w:p>
    <w:tbl>
      <w:tblPr>
        <w:tblStyle w:val="4"/>
        <w:tblW w:w="8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20" w:type="dxa"/>
          </w:tcPr>
          <w:p>
            <w:pPr>
              <w:rPr>
                <w:rFonts w:ascii="宋体" w:hAnsi="宋体"/>
                <w:color w:val="000000"/>
              </w:rPr>
            </w:pPr>
          </w:p>
          <w:p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申请单位承诺：</w:t>
            </w:r>
          </w:p>
          <w:p>
            <w:pPr>
              <w:pStyle w:val="8"/>
              <w:spacing w:line="600" w:lineRule="exact"/>
              <w:ind w:firstLine="640"/>
              <w:rPr>
                <w:kern w:val="2"/>
              </w:rPr>
            </w:pPr>
            <w:r>
              <w:rPr>
                <w:rFonts w:hint="eastAsia"/>
                <w:kern w:val="2"/>
              </w:rPr>
              <w:t>此次申请所提交的材料均真实、合法，申请资金将用于项目研发，并严格按照研发经费进行归集。如有不实之处，愿承担相应的法律责任和由此产生的一切后果。</w:t>
            </w:r>
          </w:p>
          <w:p>
            <w:pPr>
              <w:pStyle w:val="8"/>
              <w:spacing w:line="600" w:lineRule="exact"/>
              <w:ind w:firstLine="640"/>
            </w:pPr>
            <w:r>
              <w:rPr>
                <w:rFonts w:hint="eastAsia"/>
                <w:kern w:val="2"/>
              </w:rPr>
              <w:t>特此承诺。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法定代表人签字：</w:t>
            </w:r>
            <w:r>
              <w:t xml:space="preserve">        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五、确认意见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00" w:lineRule="exact"/>
              <w:rPr>
                <w:b/>
              </w:rPr>
            </w:pPr>
          </w:p>
          <w:p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属地科技管理部门意见：</w:t>
            </w:r>
          </w:p>
          <w:p>
            <w:pPr>
              <w:spacing w:line="400" w:lineRule="exact"/>
              <w:rPr>
                <w:b/>
              </w:rPr>
            </w:pPr>
          </w:p>
          <w:p>
            <w:pPr>
              <w:spacing w:line="400" w:lineRule="exact"/>
            </w:pPr>
            <w:r>
              <w:t xml:space="preserve">      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t xml:space="preserve">     </w:t>
            </w:r>
            <w:r>
              <w:rPr>
                <w:rFonts w:hint="eastAsia"/>
              </w:rPr>
              <w:t>负责人签字：</w:t>
            </w:r>
            <w:r>
              <w:t xml:space="preserve">             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spacing w:line="400" w:lineRule="exact"/>
            </w:pPr>
          </w:p>
          <w:p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00" w:lineRule="exact"/>
              <w:rPr>
                <w:b/>
              </w:rPr>
            </w:pPr>
          </w:p>
          <w:p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市科技局确认意见：</w:t>
            </w:r>
          </w:p>
          <w:p>
            <w:pPr>
              <w:spacing w:line="400" w:lineRule="exact"/>
              <w:rPr>
                <w:b/>
              </w:rPr>
            </w:pPr>
          </w:p>
          <w:p>
            <w:pPr>
              <w:spacing w:line="400" w:lineRule="exact"/>
            </w:pPr>
            <w:r>
              <w:t xml:space="preserve">     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t xml:space="preserve">     </w:t>
            </w:r>
            <w:r>
              <w:rPr>
                <w:rFonts w:hint="eastAsia"/>
              </w:rPr>
              <w:t>负责人签字：</w:t>
            </w:r>
            <w:r>
              <w:t xml:space="preserve">             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spacing w:line="400" w:lineRule="exact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ind w:firstLine="105" w:firstLineChars="50"/>
        <w:rPr>
          <w:rFonts w:ascii="宋体" w:hAnsi="宋体"/>
          <w:color w:val="000000"/>
        </w:rPr>
      </w:pPr>
    </w:p>
    <w:p>
      <w:pPr>
        <w:ind w:firstLine="105" w:firstLineChars="50"/>
        <w:rPr>
          <w:rFonts w:ascii="宋体" w:hAnsi="宋体"/>
          <w:color w:val="000000"/>
        </w:rPr>
      </w:pPr>
    </w:p>
    <w:p>
      <w:pPr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备注：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1、纸质材料（申请表+附件证明材料）一式二份，A4规格，打印成册，签字盖章后报送归口管理部门，由归口管理部门统一上报。</w:t>
      </w:r>
    </w:p>
    <w:p>
      <w:pPr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2、递交纸质材料时，“涉企信息表”电子版一并上报。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20D"/>
    <w:rsid w:val="006B6E88"/>
    <w:rsid w:val="00B7620D"/>
    <w:rsid w:val="07C01C7C"/>
    <w:rsid w:val="17A523C8"/>
    <w:rsid w:val="1F8118A9"/>
    <w:rsid w:val="25AD6370"/>
    <w:rsid w:val="2DB36908"/>
    <w:rsid w:val="3A3143C2"/>
    <w:rsid w:val="3AD512BD"/>
    <w:rsid w:val="41390A4F"/>
    <w:rsid w:val="51195C10"/>
    <w:rsid w:val="61AD3B69"/>
    <w:rsid w:val="69DA0249"/>
    <w:rsid w:val="73FD180C"/>
    <w:rsid w:val="7E9C1F9F"/>
    <w:rsid w:val="9FFFD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234</Words>
  <Characters>1339</Characters>
  <Lines>11</Lines>
  <Paragraphs>3</Paragraphs>
  <TotalTime>10</TotalTime>
  <ScaleCrop>false</ScaleCrop>
  <LinksUpToDate>false</LinksUpToDate>
  <CharactersWithSpaces>1570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2020-03-09T18:10:00Z</dcterms:created>
  <dc:creator>Administrator</dc:creator>
  <cp:lastModifiedBy>user</cp:lastModifiedBy>
  <dcterms:modified xsi:type="dcterms:W3CDTF">2022-02-18T15:20:37Z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