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</w:t>
      </w:r>
      <w:r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年度滁州市科技创新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有关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政策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奖补项目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申报汇总表</w:t>
      </w:r>
    </w:p>
    <w:p>
      <w:pPr>
        <w:snapToGrid w:val="0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属地科技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>管理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部门（盖章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）：              单位负责人：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ab/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单位：万元</w:t>
      </w:r>
    </w:p>
    <w:tbl>
      <w:tblPr>
        <w:tblStyle w:val="4"/>
        <w:tblW w:w="15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960"/>
        <w:gridCol w:w="1327"/>
        <w:gridCol w:w="1200"/>
        <w:gridCol w:w="1080"/>
        <w:gridCol w:w="1275"/>
        <w:gridCol w:w="1020"/>
        <w:gridCol w:w="2025"/>
        <w:gridCol w:w="870"/>
        <w:gridCol w:w="1305"/>
        <w:gridCol w:w="1320"/>
        <w:gridCol w:w="124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政策项目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立项文件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申请市补助经费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县（市、区）先行补助金额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申报单位统一社会信用代码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企业法人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法人身份证号码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申报单位账号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  <w:t>重大专项奖补配套</w:t>
            </w: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52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75" w:type="dxa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ind w:firstLine="560" w:firstLineChars="200"/>
        <w:rPr>
          <w:rFonts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填表人：       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联系电话（手机）：     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日期：     年    月    日</w:t>
      </w:r>
    </w:p>
    <w:p>
      <w:pPr>
        <w:snapToGrid w:val="0"/>
        <w:ind w:firstLine="560" w:firstLineChars="200"/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备注：各推荐单位可以根据需要，对此汇总表填报</w:t>
      </w:r>
      <w:r>
        <w:rPr>
          <w:rFonts w:ascii="方正仿宋_GBK" w:hAnsi="方正仿宋_GBK" w:eastAsia="方正仿宋_GBK" w:cs="方正仿宋_GBK"/>
          <w:kern w:val="0"/>
          <w:sz w:val="28"/>
          <w:szCs w:val="28"/>
        </w:rPr>
        <w:t>内容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进行适当增加。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82D"/>
    <w:rsid w:val="000F58C4"/>
    <w:rsid w:val="00197F32"/>
    <w:rsid w:val="005F1CE1"/>
    <w:rsid w:val="007C462F"/>
    <w:rsid w:val="0084152F"/>
    <w:rsid w:val="009D3761"/>
    <w:rsid w:val="00DE1426"/>
    <w:rsid w:val="00EB758E"/>
    <w:rsid w:val="00F76E1D"/>
    <w:rsid w:val="00FB682D"/>
    <w:rsid w:val="0CAA7A68"/>
    <w:rsid w:val="19216F6C"/>
    <w:rsid w:val="2F9275E3"/>
    <w:rsid w:val="3AB951FB"/>
    <w:rsid w:val="3EDF8978"/>
    <w:rsid w:val="4CA00F41"/>
    <w:rsid w:val="57E00C00"/>
    <w:rsid w:val="5ABED1CA"/>
    <w:rsid w:val="5FED4E9E"/>
    <w:rsid w:val="6BDF1FB3"/>
    <w:rsid w:val="77FD5971"/>
    <w:rsid w:val="77FF6666"/>
    <w:rsid w:val="9CF9C21A"/>
    <w:rsid w:val="BFEDA675"/>
    <w:rsid w:val="E43D9CB3"/>
    <w:rsid w:val="E8FFF5B7"/>
    <w:rsid w:val="F9C6B925"/>
    <w:rsid w:val="FFEF4C23"/>
    <w:rsid w:val="FFFDB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1</TotalTime>
  <ScaleCrop>false</ScaleCrop>
  <LinksUpToDate>false</LinksUpToDate>
  <CharactersWithSpaces>431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2019-10-01T16:13:00Z</dcterms:created>
  <dc:creator>JEssica</dc:creator>
  <cp:lastModifiedBy>admin</cp:lastModifiedBy>
  <cp:lastPrinted>2020-03-07T17:12:00Z</cp:lastPrinted>
  <dcterms:modified xsi:type="dcterms:W3CDTF">2022-07-04T09:55:39Z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